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/>
          <w:b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江西财经大学学位授权学科一览表</w:t>
      </w:r>
    </w:p>
    <w:tbl>
      <w:tblPr>
        <w:tblStyle w:val="2"/>
        <w:tblW w:w="8662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3969"/>
        <w:gridCol w:w="368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授权学科代码及名称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0201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理论经济学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博士、硕士学位授权一级学科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博士、硕士学位授权一级学科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0301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法学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博士、硕士学位授权一级学科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0305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博士、硕士学位授权一级学科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0714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博士、硕士学位授权一级学科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1201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博士、硕士学位授权一级学科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博士、硕士学位授权一级学科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0303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0502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0503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新闻传播学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0812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1204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1305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设计学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硕士学位授权一级学科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040110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硕士学位授权二级学科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0251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金融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0252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应用统计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0253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税务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0254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国际商务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0255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保险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0256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0257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审计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0351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法律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0352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0551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翻译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0552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新闻与传播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0854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1251工商管理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1252公共管理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1253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会计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1254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1256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1351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艺术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硕士专业学位授权点</w:t>
            </w:r>
          </w:p>
        </w:tc>
      </w:tr>
    </w:tbl>
    <w:p>
      <w:pPr>
        <w:widowControl/>
        <w:shd w:val="clear" w:color="auto" w:fill="FFFFFF"/>
        <w:spacing w:after="225" w:line="400" w:lineRule="atLeast"/>
        <w:jc w:val="center"/>
      </w:pPr>
    </w:p>
    <w:p>
      <w:pPr>
        <w:widowControl/>
        <w:shd w:val="clear" w:color="auto" w:fill="FFFFFF"/>
        <w:spacing w:after="225" w:line="400" w:lineRule="atLeast"/>
        <w:jc w:val="center"/>
      </w:pPr>
    </w:p>
    <w:p>
      <w:pPr>
        <w:widowControl/>
        <w:shd w:val="clear" w:color="auto" w:fill="FFFFFF"/>
        <w:spacing w:after="225" w:line="400" w:lineRule="atLeas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B8"/>
    <w:rsid w:val="000A36C7"/>
    <w:rsid w:val="00117138"/>
    <w:rsid w:val="001235E2"/>
    <w:rsid w:val="00205B77"/>
    <w:rsid w:val="002963D2"/>
    <w:rsid w:val="002B2CE0"/>
    <w:rsid w:val="003834AC"/>
    <w:rsid w:val="003A1196"/>
    <w:rsid w:val="003E22F7"/>
    <w:rsid w:val="00456B18"/>
    <w:rsid w:val="00457DF3"/>
    <w:rsid w:val="004928AA"/>
    <w:rsid w:val="004A289F"/>
    <w:rsid w:val="004B4F9D"/>
    <w:rsid w:val="005C4D05"/>
    <w:rsid w:val="005E5C47"/>
    <w:rsid w:val="00625D1A"/>
    <w:rsid w:val="006A5AF7"/>
    <w:rsid w:val="006B13D4"/>
    <w:rsid w:val="006B26D4"/>
    <w:rsid w:val="00735082"/>
    <w:rsid w:val="00745A2C"/>
    <w:rsid w:val="0077531F"/>
    <w:rsid w:val="008E7852"/>
    <w:rsid w:val="00916E15"/>
    <w:rsid w:val="00940658"/>
    <w:rsid w:val="0094698D"/>
    <w:rsid w:val="009F1D9B"/>
    <w:rsid w:val="009F23B0"/>
    <w:rsid w:val="00A178EB"/>
    <w:rsid w:val="00A30695"/>
    <w:rsid w:val="00A428F6"/>
    <w:rsid w:val="00A6749B"/>
    <w:rsid w:val="00A72CB3"/>
    <w:rsid w:val="00A8431F"/>
    <w:rsid w:val="00AA5D49"/>
    <w:rsid w:val="00B36AB8"/>
    <w:rsid w:val="00BA20B8"/>
    <w:rsid w:val="00BB21FF"/>
    <w:rsid w:val="00BD76E6"/>
    <w:rsid w:val="00C3778B"/>
    <w:rsid w:val="00C55D16"/>
    <w:rsid w:val="00CE6918"/>
    <w:rsid w:val="00CF03C3"/>
    <w:rsid w:val="00D57D6D"/>
    <w:rsid w:val="00E16318"/>
    <w:rsid w:val="00E358BC"/>
    <w:rsid w:val="00E50015"/>
    <w:rsid w:val="00F37A1F"/>
    <w:rsid w:val="00F97E1B"/>
    <w:rsid w:val="00FA4C9E"/>
    <w:rsid w:val="13E12DE0"/>
    <w:rsid w:val="32E8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122</Words>
  <Characters>701</Characters>
  <Lines>5</Lines>
  <Paragraphs>1</Paragraphs>
  <TotalTime>2</TotalTime>
  <ScaleCrop>false</ScaleCrop>
  <LinksUpToDate>false</LinksUpToDate>
  <CharactersWithSpaces>822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2018-11-06T01:29:00Z</dcterms:created>
  <dc:creator>1200401020</dc:creator>
  <cp:lastModifiedBy>~龙</cp:lastModifiedBy>
  <dcterms:modified xsi:type="dcterms:W3CDTF">2019-10-31T03:32:17Z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